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A4" w:rsidRDefault="00141E64" w:rsidP="00141E64">
      <w:pPr>
        <w:spacing w:before="100" w:beforeAutospacing="1" w:after="100" w:afterAutospacing="1" w:line="240" w:lineRule="atLeast"/>
        <w:jc w:val="both"/>
        <w:rPr>
          <w:rFonts w:ascii="Times New Roman" w:eastAsia="Times New Roman" w:hAnsi="Times New Roman" w:cs="Times New Roman"/>
          <w:color w:val="5A584D"/>
          <w:sz w:val="27"/>
          <w:szCs w:val="27"/>
          <w:lang w:eastAsia="tr-TR"/>
        </w:rPr>
      </w:pPr>
      <w:r w:rsidRPr="00141E64">
        <w:rPr>
          <w:rFonts w:ascii="Times New Roman" w:eastAsia="Times New Roman" w:hAnsi="Times New Roman" w:cs="Times New Roman"/>
          <w:color w:val="5A584D"/>
          <w:sz w:val="27"/>
          <w:szCs w:val="27"/>
          <w:lang w:eastAsia="tr-TR"/>
        </w:rPr>
        <w:t> </w:t>
      </w:r>
    </w:p>
    <w:p w:rsidR="000523A4" w:rsidRPr="002431C5" w:rsidRDefault="000523A4" w:rsidP="000523A4">
      <w:pPr>
        <w:spacing w:before="100" w:beforeAutospacing="1" w:after="100" w:afterAutospacing="1" w:line="240" w:lineRule="atLeast"/>
        <w:jc w:val="center"/>
        <w:rPr>
          <w:rFonts w:ascii="Times New Roman" w:eastAsia="Times New Roman" w:hAnsi="Times New Roman" w:cs="Times New Roman"/>
          <w:b/>
          <w:color w:val="5A584D"/>
          <w:sz w:val="27"/>
          <w:szCs w:val="27"/>
          <w:lang w:eastAsia="tr-TR"/>
        </w:rPr>
      </w:pPr>
      <w:r w:rsidRPr="002431C5">
        <w:rPr>
          <w:rFonts w:ascii="Times New Roman" w:eastAsia="Times New Roman" w:hAnsi="Times New Roman" w:cs="Times New Roman"/>
          <w:b/>
          <w:color w:val="5A584D"/>
          <w:sz w:val="27"/>
          <w:szCs w:val="27"/>
          <w:lang w:eastAsia="tr-TR"/>
        </w:rPr>
        <w:t>AFYONKARAHİSAR KÜLTÜR VE TURİZM ÇALIŞTAYI</w:t>
      </w:r>
    </w:p>
    <w:p w:rsidR="00141E64" w:rsidRPr="00141E64" w:rsidRDefault="00141E64" w:rsidP="00141E64">
      <w:pPr>
        <w:spacing w:before="100" w:beforeAutospacing="1" w:after="100" w:afterAutospacing="1" w:line="240" w:lineRule="atLeast"/>
        <w:jc w:val="both"/>
        <w:rPr>
          <w:rFonts w:ascii="Arial" w:eastAsia="Times New Roman" w:hAnsi="Arial" w:cs="Arial"/>
          <w:color w:val="5A584D"/>
          <w:sz w:val="18"/>
          <w:szCs w:val="18"/>
          <w:lang w:eastAsia="tr-TR"/>
        </w:rPr>
      </w:pPr>
      <w:r w:rsidRPr="00141E64">
        <w:rPr>
          <w:rFonts w:ascii="Times New Roman" w:eastAsia="Times New Roman" w:hAnsi="Times New Roman" w:cs="Times New Roman"/>
          <w:color w:val="5A584D"/>
          <w:sz w:val="27"/>
          <w:szCs w:val="27"/>
          <w:lang w:eastAsia="tr-TR"/>
        </w:rPr>
        <w:t xml:space="preserve">Afyonkarahisar’daki </w:t>
      </w:r>
      <w:r w:rsidR="00F948EA">
        <w:rPr>
          <w:rFonts w:ascii="Times New Roman" w:eastAsia="Times New Roman" w:hAnsi="Times New Roman" w:cs="Times New Roman"/>
          <w:color w:val="5A584D"/>
          <w:sz w:val="27"/>
          <w:szCs w:val="27"/>
          <w:lang w:eastAsia="tr-TR"/>
        </w:rPr>
        <w:t>k</w:t>
      </w:r>
      <w:r w:rsidRPr="00141E64">
        <w:rPr>
          <w:rFonts w:ascii="Times New Roman" w:eastAsia="Times New Roman" w:hAnsi="Times New Roman" w:cs="Times New Roman"/>
          <w:color w:val="5A584D"/>
          <w:sz w:val="27"/>
          <w:szCs w:val="27"/>
          <w:lang w:eastAsia="tr-TR"/>
        </w:rPr>
        <w:t xml:space="preserve">ültür ve </w:t>
      </w:r>
      <w:r w:rsidR="00F948EA">
        <w:rPr>
          <w:rFonts w:ascii="Times New Roman" w:eastAsia="Times New Roman" w:hAnsi="Times New Roman" w:cs="Times New Roman"/>
          <w:color w:val="5A584D"/>
          <w:sz w:val="27"/>
          <w:szCs w:val="27"/>
          <w:lang w:eastAsia="tr-TR"/>
        </w:rPr>
        <w:t>t</w:t>
      </w:r>
      <w:r w:rsidRPr="00141E64">
        <w:rPr>
          <w:rFonts w:ascii="Times New Roman" w:eastAsia="Times New Roman" w:hAnsi="Times New Roman" w:cs="Times New Roman"/>
          <w:color w:val="5A584D"/>
          <w:sz w:val="27"/>
          <w:szCs w:val="27"/>
          <w:lang w:eastAsia="tr-TR"/>
        </w:rPr>
        <w:t>urizm</w:t>
      </w:r>
      <w:r w:rsidR="00F948EA">
        <w:rPr>
          <w:rFonts w:ascii="Times New Roman" w:eastAsia="Times New Roman" w:hAnsi="Times New Roman" w:cs="Times New Roman"/>
          <w:color w:val="5A584D"/>
          <w:sz w:val="27"/>
          <w:szCs w:val="27"/>
          <w:lang w:eastAsia="tr-TR"/>
        </w:rPr>
        <w:t xml:space="preserve"> değerlerimizi ön plana </w:t>
      </w:r>
      <w:proofErr w:type="gramStart"/>
      <w:r w:rsidR="00F948EA">
        <w:rPr>
          <w:rFonts w:ascii="Times New Roman" w:eastAsia="Times New Roman" w:hAnsi="Times New Roman" w:cs="Times New Roman"/>
          <w:color w:val="5A584D"/>
          <w:sz w:val="27"/>
          <w:szCs w:val="27"/>
          <w:lang w:eastAsia="tr-TR"/>
        </w:rPr>
        <w:t>çıkarmak ; ilimizin</w:t>
      </w:r>
      <w:proofErr w:type="gramEnd"/>
      <w:r w:rsidR="00F948EA">
        <w:rPr>
          <w:rFonts w:ascii="Times New Roman" w:eastAsia="Times New Roman" w:hAnsi="Times New Roman" w:cs="Times New Roman"/>
          <w:color w:val="5A584D"/>
          <w:sz w:val="27"/>
          <w:szCs w:val="27"/>
          <w:lang w:eastAsia="tr-TR"/>
        </w:rPr>
        <w:t xml:space="preserve"> kültür ve turizm alanında marka değerini arttırmak </w:t>
      </w:r>
      <w:r w:rsidRPr="00141E64">
        <w:rPr>
          <w:rFonts w:ascii="Times New Roman" w:eastAsia="Times New Roman" w:hAnsi="Times New Roman" w:cs="Times New Roman"/>
          <w:color w:val="5A584D"/>
          <w:sz w:val="27"/>
          <w:szCs w:val="27"/>
          <w:lang w:eastAsia="tr-TR"/>
        </w:rPr>
        <w:t>için düzenlenen</w:t>
      </w:r>
      <w:r w:rsidR="000523A4">
        <w:rPr>
          <w:rFonts w:ascii="Times New Roman" w:eastAsia="Times New Roman" w:hAnsi="Times New Roman" w:cs="Times New Roman"/>
          <w:color w:val="5A584D"/>
          <w:sz w:val="27"/>
          <w:szCs w:val="27"/>
          <w:lang w:eastAsia="tr-TR"/>
        </w:rPr>
        <w:t xml:space="preserve"> kent merkezli</w:t>
      </w:r>
      <w:r w:rsidRPr="00141E64">
        <w:rPr>
          <w:rFonts w:ascii="Times New Roman" w:eastAsia="Times New Roman" w:hAnsi="Times New Roman" w:cs="Times New Roman"/>
          <w:color w:val="5A584D"/>
          <w:sz w:val="27"/>
          <w:szCs w:val="27"/>
          <w:lang w:eastAsia="tr-TR"/>
        </w:rPr>
        <w:t xml:space="preserve"> ‘Afyonkarahisar Kültür ve Turizm </w:t>
      </w:r>
      <w:proofErr w:type="spellStart"/>
      <w:r w:rsidRPr="00141E64">
        <w:rPr>
          <w:rFonts w:ascii="Times New Roman" w:eastAsia="Times New Roman" w:hAnsi="Times New Roman" w:cs="Times New Roman"/>
          <w:color w:val="5A584D"/>
          <w:sz w:val="27"/>
          <w:szCs w:val="27"/>
          <w:lang w:eastAsia="tr-TR"/>
        </w:rPr>
        <w:t>Çalıştayı</w:t>
      </w:r>
      <w:proofErr w:type="spellEnd"/>
      <w:r w:rsidRPr="00141E64">
        <w:rPr>
          <w:rFonts w:ascii="Times New Roman" w:eastAsia="Times New Roman" w:hAnsi="Times New Roman" w:cs="Times New Roman"/>
          <w:color w:val="5A584D"/>
          <w:sz w:val="27"/>
          <w:szCs w:val="27"/>
          <w:lang w:eastAsia="tr-TR"/>
        </w:rPr>
        <w:t>’ Valimiz Hakan Yusuf Güner’in başkanlığında</w:t>
      </w:r>
      <w:r w:rsidR="00F948EA">
        <w:rPr>
          <w:rFonts w:ascii="Times New Roman" w:eastAsia="Times New Roman" w:hAnsi="Times New Roman" w:cs="Times New Roman"/>
          <w:color w:val="5A584D"/>
          <w:sz w:val="27"/>
          <w:szCs w:val="27"/>
          <w:lang w:eastAsia="tr-TR"/>
        </w:rPr>
        <w:t xml:space="preserve"> 27 Aralık 2014 tarihinde </w:t>
      </w:r>
      <w:r w:rsidRPr="00141E64">
        <w:rPr>
          <w:rFonts w:ascii="Times New Roman" w:eastAsia="Times New Roman" w:hAnsi="Times New Roman" w:cs="Times New Roman"/>
          <w:color w:val="5A584D"/>
          <w:sz w:val="27"/>
          <w:szCs w:val="27"/>
          <w:lang w:eastAsia="tr-TR"/>
        </w:rPr>
        <w:t xml:space="preserve"> gerçekleştirildi. </w:t>
      </w:r>
    </w:p>
    <w:p w:rsidR="00141E64" w:rsidRDefault="00141E64" w:rsidP="00141E64">
      <w:pPr>
        <w:spacing w:before="100" w:beforeAutospacing="1" w:after="100" w:afterAutospacing="1" w:line="240" w:lineRule="atLeast"/>
        <w:jc w:val="both"/>
        <w:rPr>
          <w:rFonts w:ascii="Times New Roman" w:eastAsia="Times New Roman" w:hAnsi="Times New Roman" w:cs="Times New Roman"/>
          <w:color w:val="5A584D"/>
          <w:sz w:val="27"/>
          <w:szCs w:val="27"/>
          <w:lang w:eastAsia="tr-TR"/>
        </w:rPr>
      </w:pPr>
      <w:proofErr w:type="gramStart"/>
      <w:r w:rsidRPr="00141E64">
        <w:rPr>
          <w:rFonts w:ascii="Times New Roman" w:eastAsia="Times New Roman" w:hAnsi="Times New Roman" w:cs="Times New Roman"/>
          <w:color w:val="5A584D"/>
          <w:sz w:val="27"/>
          <w:szCs w:val="27"/>
          <w:lang w:eastAsia="tr-TR"/>
        </w:rPr>
        <w:t>Kore</w:t>
      </w:r>
      <w:bookmarkStart w:id="0" w:name="_GoBack"/>
      <w:r w:rsidRPr="00141E64">
        <w:rPr>
          <w:rFonts w:ascii="Times New Roman" w:eastAsia="Times New Roman" w:hAnsi="Times New Roman" w:cs="Times New Roman"/>
          <w:color w:val="5A584D"/>
          <w:sz w:val="27"/>
          <w:szCs w:val="27"/>
          <w:lang w:eastAsia="tr-TR"/>
        </w:rPr>
        <w:t>l</w:t>
      </w:r>
      <w:bookmarkEnd w:id="0"/>
      <w:r w:rsidRPr="00141E64">
        <w:rPr>
          <w:rFonts w:ascii="Times New Roman" w:eastAsia="Times New Roman" w:hAnsi="Times New Roman" w:cs="Times New Roman"/>
          <w:color w:val="5A584D"/>
          <w:sz w:val="27"/>
          <w:szCs w:val="27"/>
          <w:lang w:eastAsia="tr-TR"/>
        </w:rPr>
        <w:t xml:space="preserve"> Termal Otelde bir gün süreyle yapılan </w:t>
      </w:r>
      <w:proofErr w:type="spellStart"/>
      <w:r w:rsidRPr="00141E64">
        <w:rPr>
          <w:rFonts w:ascii="Times New Roman" w:eastAsia="Times New Roman" w:hAnsi="Times New Roman" w:cs="Times New Roman"/>
          <w:color w:val="5A584D"/>
          <w:sz w:val="27"/>
          <w:szCs w:val="27"/>
          <w:lang w:eastAsia="tr-TR"/>
        </w:rPr>
        <w:t>Çalıştay’a</w:t>
      </w:r>
      <w:proofErr w:type="spellEnd"/>
      <w:r w:rsidRPr="00141E64">
        <w:rPr>
          <w:rFonts w:ascii="Times New Roman" w:eastAsia="Times New Roman" w:hAnsi="Times New Roman" w:cs="Times New Roman"/>
          <w:color w:val="5A584D"/>
          <w:sz w:val="27"/>
          <w:szCs w:val="27"/>
          <w:lang w:eastAsia="tr-TR"/>
        </w:rPr>
        <w:t xml:space="preserve"> Valimiz Hakan Yusuf Güner’in yanı sıra Milletvekili Halil Ürün, Belediye Başkanı Burhanettin Çoban, AKÜ Rektörü Prof. Dr. Mustafa Solak, Baro Başkanı Av. Turgay Şahin, Vali Yardımcısı Mehmet Yılmaz, İGM Başkanı Salih Sel, AKÜ Turizm Fakültesi üst düzey yöneticileri, Kültür ve Turizm Müdürlüğü yöneticileri, İl Müdürleri, Sivil Toplum Kuruluşları temsilcileri, turizm sektöründe faaliyet gösteren iş adamları ve davetliler katıldı.</w:t>
      </w:r>
      <w:proofErr w:type="gramEnd"/>
    </w:p>
    <w:p w:rsidR="00F948EA" w:rsidRPr="00141E64" w:rsidRDefault="00F948EA" w:rsidP="00141E64">
      <w:pPr>
        <w:spacing w:before="100" w:beforeAutospacing="1" w:after="100" w:afterAutospacing="1" w:line="240" w:lineRule="atLeast"/>
        <w:jc w:val="both"/>
        <w:rPr>
          <w:rFonts w:ascii="Times New Roman" w:eastAsia="Times New Roman" w:hAnsi="Times New Roman" w:cs="Times New Roman"/>
          <w:color w:val="5A584D"/>
          <w:sz w:val="24"/>
          <w:szCs w:val="24"/>
          <w:lang w:eastAsia="tr-TR"/>
        </w:rPr>
      </w:pPr>
      <w:r>
        <w:rPr>
          <w:rFonts w:ascii="Times New Roman" w:eastAsia="Times New Roman" w:hAnsi="Times New Roman" w:cs="Times New Roman"/>
          <w:color w:val="5A584D"/>
          <w:sz w:val="27"/>
          <w:szCs w:val="27"/>
          <w:lang w:eastAsia="tr-TR"/>
        </w:rPr>
        <w:t xml:space="preserve">Protokol konuşmalarının ardından başlayan </w:t>
      </w:r>
      <w:proofErr w:type="spellStart"/>
      <w:r>
        <w:rPr>
          <w:rFonts w:ascii="Times New Roman" w:eastAsia="Times New Roman" w:hAnsi="Times New Roman" w:cs="Times New Roman"/>
          <w:color w:val="5A584D"/>
          <w:sz w:val="27"/>
          <w:szCs w:val="27"/>
          <w:lang w:eastAsia="tr-TR"/>
        </w:rPr>
        <w:t>çalıştayda</w:t>
      </w:r>
      <w:proofErr w:type="spellEnd"/>
      <w:r>
        <w:rPr>
          <w:rFonts w:ascii="Times New Roman" w:eastAsia="Times New Roman" w:hAnsi="Times New Roman" w:cs="Times New Roman"/>
          <w:color w:val="5A584D"/>
          <w:sz w:val="27"/>
          <w:szCs w:val="27"/>
          <w:lang w:eastAsia="tr-TR"/>
        </w:rPr>
        <w:t xml:space="preserve"> oluşturulan çalışma grupları daha sonra masalara dağıtılarak Turizm Alt ve Üst Yapısı, Kültürel Değerler, Kültür ve Turizmin Gelişiminde İnsan, Afyonkarahisar Şehrinin Profesyonel Olarak Pazarlanması ana başlıklarından oluşan konuları görüş</w:t>
      </w:r>
      <w:r w:rsidR="000523A4">
        <w:rPr>
          <w:rFonts w:ascii="Times New Roman" w:eastAsia="Times New Roman" w:hAnsi="Times New Roman" w:cs="Times New Roman"/>
          <w:color w:val="5A584D"/>
          <w:sz w:val="27"/>
          <w:szCs w:val="27"/>
          <w:lang w:eastAsia="tr-TR"/>
        </w:rPr>
        <w:t xml:space="preserve">meye başladılar. </w:t>
      </w:r>
      <w:proofErr w:type="spellStart"/>
      <w:r w:rsidR="000523A4">
        <w:rPr>
          <w:rFonts w:ascii="Times New Roman" w:eastAsia="Times New Roman" w:hAnsi="Times New Roman" w:cs="Times New Roman"/>
          <w:color w:val="5A584D"/>
          <w:sz w:val="27"/>
          <w:szCs w:val="27"/>
          <w:lang w:eastAsia="tr-TR"/>
        </w:rPr>
        <w:t>Çalıştayın</w:t>
      </w:r>
      <w:proofErr w:type="spellEnd"/>
      <w:r w:rsidR="000523A4">
        <w:rPr>
          <w:rFonts w:ascii="Times New Roman" w:eastAsia="Times New Roman" w:hAnsi="Times New Roman" w:cs="Times New Roman"/>
          <w:color w:val="5A584D"/>
          <w:sz w:val="27"/>
          <w:szCs w:val="27"/>
          <w:lang w:eastAsia="tr-TR"/>
        </w:rPr>
        <w:t xml:space="preserve"> sonunda ise Afyon Kocatepe Üniversitesi Turizm Fakültesi Dekanı Prof. Dr. Şuayip ÖZDEMİR </w:t>
      </w:r>
      <w:proofErr w:type="spellStart"/>
      <w:r w:rsidR="000523A4">
        <w:rPr>
          <w:rFonts w:ascii="Times New Roman" w:eastAsia="Times New Roman" w:hAnsi="Times New Roman" w:cs="Times New Roman"/>
          <w:color w:val="5A584D"/>
          <w:sz w:val="27"/>
          <w:szCs w:val="27"/>
          <w:lang w:eastAsia="tr-TR"/>
        </w:rPr>
        <w:t>çalıştay</w:t>
      </w:r>
      <w:proofErr w:type="spellEnd"/>
      <w:r w:rsidR="000523A4">
        <w:rPr>
          <w:rFonts w:ascii="Times New Roman" w:eastAsia="Times New Roman" w:hAnsi="Times New Roman" w:cs="Times New Roman"/>
          <w:color w:val="5A584D"/>
          <w:sz w:val="27"/>
          <w:szCs w:val="27"/>
          <w:lang w:eastAsia="tr-TR"/>
        </w:rPr>
        <w:t xml:space="preserve"> kapsamında masalarda çalışma gruplarınca belirlenen projeler hakkında kısaca bilgi verdi. Çalışma gruplarınca toplam olarak 200’e yakın konuda fikir üretildiği belirlendi.  </w:t>
      </w:r>
    </w:p>
    <w:p w:rsidR="00614E4D" w:rsidRDefault="00614E4D"/>
    <w:sectPr w:rsidR="00614E4D" w:rsidSect="0061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141E64"/>
    <w:rsid w:val="000523A4"/>
    <w:rsid w:val="00141E64"/>
    <w:rsid w:val="002431C5"/>
    <w:rsid w:val="005E2D8F"/>
    <w:rsid w:val="00614E4D"/>
    <w:rsid w:val="006F12BD"/>
    <w:rsid w:val="00F948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1E6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211</Words>
  <Characters>1207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Havanur</dc:creator>
  <cp:lastModifiedBy>BILGISAYAR</cp:lastModifiedBy>
  <cp:revision>2</cp:revision>
  <dcterms:created xsi:type="dcterms:W3CDTF">2014-12-29T11:49:00Z</dcterms:created>
  <dcterms:modified xsi:type="dcterms:W3CDTF">2014-12-30T14:02:00Z</dcterms:modified>
</cp:coreProperties>
</file>